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DEL CONTRATTO POSTEMOBILE CASA WEB</w:t>
      </w:r>
    </w:p>
    <w:p/>
    <w:p/>
    <w:p>
      <w:r>
        <w:rPr>
          <w:b/>
          <w:sz w:val="20"/>
        </w:rPr>
        <w:t>Spett.le PosteMobile S.p.A.</w:t>
      </w:r>
    </w:p>
    <w:p>
      <w:r>
        <w:rPr>
          <w:b w:val="0"/>
          <w:sz w:val="20"/>
        </w:rPr>
        <w:t>Servizio Clienti</w:t>
      </w:r>
    </w:p>
    <w:p>
      <w:r>
        <w:rPr>
          <w:b w:val="0"/>
          <w:sz w:val="20"/>
        </w:rPr>
        <w:t>Casella Postale 22</w:t>
      </w:r>
    </w:p>
    <w:p>
      <w:r>
        <w:rPr>
          <w:b w:val="0"/>
          <w:sz w:val="20"/>
        </w:rPr>
        <w:t>00187 Roma RM</w:t>
      </w:r>
    </w:p>
    <w:p/>
    <w:p/>
    <w:p>
      <w:r>
        <w:rPr>
          <w:b/>
          <w:sz w:val="20"/>
        </w:rPr>
        <w:t>Oggetto: Disdetta del contratto di abbonamento PosteMobile Casa Web</w:t>
      </w:r>
    </w:p>
    <w:p/>
    <w:p/>
    <w:p>
      <w:r>
        <w:rPr>
          <w:b w:val="0"/>
          <w:sz w:val="20"/>
        </w:rPr>
        <w:t>Il/la sottoscritto/a _________________________________________, nato/a a ____________________, codice fiscale ________________________________, residente in ______________________________________________, via/piazza ________________________________________________, n. ________, telefono ____________________, e-mail ________________________________.</w:t>
      </w:r>
    </w:p>
    <w:p/>
    <w:p>
      <w:r>
        <w:rPr>
          <w:b w:val="0"/>
          <w:sz w:val="20"/>
        </w:rPr>
        <w:t>Cliente titolare del contratto PosteMobile Casa Web con numero di linea ____________________, chiede formalmente la disdetta del suddetto contratto di abbonamento, ai sensi e per gli effetti dell'art. 70 e seguenti del Codice delle Comunicazioni Elettroniche e del Regolamento AGCOM n. 179/15/CONS, con decorrenza immediata o dal primo giorno utile successivo alla ricezione della presente.</w:t>
      </w:r>
    </w:p>
    <w:p/>
    <w:p>
      <w:r>
        <w:rPr>
          <w:b w:val="0"/>
          <w:sz w:val="20"/>
        </w:rPr>
        <w:t>Si richiede inoltre la cessazione di ogni addebito relativo al contratto a partire dalla data di efficacia della disdetta.</w:t>
      </w:r>
    </w:p>
    <w:p/>
    <w:p>
      <w:r>
        <w:rPr>
          <w:b w:val="0"/>
          <w:sz w:val="20"/>
        </w:rPr>
        <w:t>Si autorizza PosteMobile S.p.A. ad effettuare tutte le operazioni necessarie per la disattivazione del servizio.</w:t>
      </w:r>
    </w:p>
    <w:p/>
    <w:p/>
    <w:p>
      <w:r>
        <w:rPr>
          <w:b w:val="0"/>
          <w:sz w:val="20"/>
        </w:rPr>
        <w:t>Dichiaro inoltre di aver preso visione delle condizioni generali di contratto e delle modalità di recesso previste.</w:t>
      </w:r>
    </w:p>
    <w:p/>
    <w:p/>
    <w:p>
      <w:r>
        <w:rPr>
          <w:b w:val="0"/>
          <w:sz w:val="20"/>
        </w:rPr>
        <w:t>Luogo : _____________________________</w:t>
      </w:r>
    </w:p>
    <w:p>
      <w:r>
        <w:rPr>
          <w:b w:val="0"/>
          <w:sz w:val="20"/>
        </w:rPr>
        <w:t>Data : 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per ricevuta PosteMobile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/>
    <w:p/>
    <w:p>
      <w:r>
        <w:rPr>
          <w:b/>
          <w:sz w:val="20"/>
        </w:rPr>
        <w:t>Note importanti:</w:t>
      </w:r>
    </w:p>
    <w:p>
      <w:r>
        <w:rPr>
          <w:b w:val="0"/>
          <w:sz w:val="20"/>
        </w:rPr>
        <w:t>1. La disdetta deve essere inviata con raccomandata A/R all'indirizzo indicato o tramite canali ufficiali previsti da PosteMobile.</w:t>
      </w:r>
    </w:p>
    <w:p>
      <w:r>
        <w:rPr>
          <w:b w:val="0"/>
          <w:sz w:val="20"/>
        </w:rPr>
        <w:t>2. La disdetta è efficace a partire dal primo giorno successivo alla ricezione da parte di PosteMobile.</w:t>
      </w:r>
    </w:p>
    <w:p>
      <w:r>
        <w:rPr>
          <w:b w:val="0"/>
          <w:sz w:val="20"/>
        </w:rPr>
        <w:t>3. Eventuali addebiti successivi alla data di efficacia della disdetta devono essere contestati secondo le modalità contrattuali.</w:t>
      </w:r>
    </w:p>
    <w:p>
      <w:r>
        <w:rPr>
          <w:b w:val="0"/>
          <w:sz w:val="20"/>
        </w:rPr>
        <w:t>4. Per informazioni e assistenza è possibile contattare il Servizio Clienti PosteMobile al numero 160.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https://esperto-disdetta.com/modulo-disdetta-postemobile-casa-web/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postemobile-casa-web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